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1" w:rsidRPr="00874EAE" w:rsidRDefault="0017584F" w:rsidP="00102D11">
      <w:pPr>
        <w:pStyle w:val="1"/>
        <w:tabs>
          <w:tab w:val="left" w:pos="12758"/>
        </w:tabs>
        <w:spacing w:before="0" w:after="0" w:line="276" w:lineRule="auto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Приложение №2</w:t>
      </w:r>
    </w:p>
    <w:p w:rsidR="00102D11" w:rsidRPr="00874EAE" w:rsidRDefault="00102D11" w:rsidP="00102D11">
      <w:pPr>
        <w:jc w:val="right"/>
        <w:rPr>
          <w:i/>
          <w:sz w:val="22"/>
          <w:szCs w:val="22"/>
        </w:rPr>
      </w:pPr>
      <w:r w:rsidRPr="00874EAE">
        <w:rPr>
          <w:i/>
          <w:sz w:val="22"/>
          <w:szCs w:val="22"/>
        </w:rPr>
        <w:tab/>
        <w:t>к рабочей программе дисциплины</w:t>
      </w:r>
    </w:p>
    <w:p w:rsidR="00102D11" w:rsidRDefault="00102D11" w:rsidP="00102D11">
      <w:pPr>
        <w:tabs>
          <w:tab w:val="left" w:pos="1275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</w:t>
      </w:r>
      <w:r w:rsidRPr="00874EAE"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>.01 «Русский язык</w:t>
      </w:r>
      <w:r w:rsidRPr="00874EAE">
        <w:rPr>
          <w:i/>
          <w:sz w:val="22"/>
          <w:szCs w:val="22"/>
        </w:rPr>
        <w:t>»</w:t>
      </w:r>
    </w:p>
    <w:p w:rsidR="00102D11" w:rsidRPr="007455DE" w:rsidRDefault="00102D11" w:rsidP="00102D11">
      <w:pPr>
        <w:tabs>
          <w:tab w:val="left" w:pos="12758"/>
        </w:tabs>
        <w:jc w:val="right"/>
        <w:rPr>
          <w:i/>
          <w:caps/>
          <w:sz w:val="22"/>
          <w:szCs w:val="22"/>
          <w:vertAlign w:val="subscript"/>
        </w:rPr>
      </w:pPr>
    </w:p>
    <w:p w:rsidR="00102D11" w:rsidRDefault="00102D11" w:rsidP="00102D11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РАСПРЕДЕЛЕНИЕ НАГРУЗКИ ПО РАЗДЕЛАМ И ТЕМАМ, ИЗУЧАЕМЫЕ ВОПРОСЫ</w:t>
      </w: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759"/>
        <w:gridCol w:w="689"/>
        <w:gridCol w:w="571"/>
        <w:gridCol w:w="2520"/>
        <w:gridCol w:w="2996"/>
      </w:tblGrid>
      <w:tr w:rsidR="00102D11" w:rsidRPr="00AF0D4F" w:rsidTr="00D77047">
        <w:trPr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AF0D4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Раздел, </w:t>
            </w:r>
            <w:r w:rsidRPr="00AF0D4F">
              <w:rPr>
                <w:rFonts w:eastAsia="Calibri"/>
                <w:sz w:val="22"/>
                <w:szCs w:val="22"/>
                <w:lang w:eastAsia="en-US"/>
              </w:rPr>
              <w:t>тема (номер и наименование)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4EAE">
              <w:rPr>
                <w:rFonts w:eastAsia="Calibri"/>
                <w:lang w:eastAsia="en-US"/>
              </w:rPr>
              <w:t>Распределение нагрузки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AF0D4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0D4F">
              <w:rPr>
                <w:rFonts w:eastAsia="Calibri"/>
                <w:sz w:val="22"/>
                <w:szCs w:val="22"/>
                <w:lang w:eastAsia="en-US"/>
              </w:rPr>
              <w:t>Изучаемые вопросы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AF0D4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0D4F">
              <w:rPr>
                <w:rFonts w:eastAsia="Calibri"/>
                <w:sz w:val="22"/>
                <w:szCs w:val="22"/>
                <w:lang w:eastAsia="en-US"/>
              </w:rPr>
              <w:t>Требования к знаниям, умениям</w:t>
            </w:r>
          </w:p>
          <w:p w:rsidR="00102D11" w:rsidRPr="00F352DC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F352DC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F352DC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F352DC" w:rsidRDefault="00102D11" w:rsidP="00D77047">
            <w:pPr>
              <w:rPr>
                <w:rFonts w:eastAsia="Calibri"/>
                <w:lang w:val="en-US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 xml:space="preserve">Итого по дисциплине 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74EAE">
              <w:rPr>
                <w:rFonts w:eastAsia="Calibri"/>
                <w:sz w:val="20"/>
                <w:szCs w:val="20"/>
                <w:lang w:eastAsia="en-US"/>
              </w:rPr>
              <w:t>Самост</w:t>
            </w:r>
            <w:proofErr w:type="spellEnd"/>
            <w:r w:rsidRPr="00874EAE">
              <w:rPr>
                <w:rFonts w:eastAsia="Calibri"/>
                <w:sz w:val="20"/>
                <w:szCs w:val="20"/>
                <w:lang w:eastAsia="en-US"/>
              </w:rPr>
              <w:t>. работа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874EAE" w:rsidRDefault="00102D11" w:rsidP="00D770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Всего ауд. занятий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</w:tr>
      <w:tr w:rsidR="00102D11" w:rsidRPr="00AF0D4F" w:rsidTr="00D77047">
        <w:trPr>
          <w:cantSplit/>
          <w:trHeight w:val="1134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874EAE" w:rsidRDefault="00102D11" w:rsidP="00D770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874EAE" w:rsidRDefault="00102D11" w:rsidP="00D770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74EAE">
              <w:rPr>
                <w:rFonts w:eastAsia="Calibri"/>
                <w:sz w:val="20"/>
                <w:szCs w:val="20"/>
                <w:lang w:eastAsia="en-US"/>
              </w:rPr>
              <w:t>Практич</w:t>
            </w:r>
            <w:proofErr w:type="spellEnd"/>
            <w:r w:rsidRPr="00874EA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Контр</w:t>
            </w:r>
            <w:proofErr w:type="gramStart"/>
            <w:r w:rsidRPr="00874EAE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74E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74EAE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874EAE">
              <w:rPr>
                <w:rFonts w:eastAsia="Calibri"/>
                <w:sz w:val="20"/>
                <w:szCs w:val="20"/>
                <w:lang w:eastAsia="en-US"/>
              </w:rPr>
              <w:t>абота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1" w:rsidRPr="00AF0D4F" w:rsidRDefault="00102D11" w:rsidP="00D77047">
            <w:pPr>
              <w:rPr>
                <w:rFonts w:eastAsia="Calibri"/>
                <w:lang w:eastAsia="en-US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874EA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EA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102D11" w:rsidRPr="00AF0D4F" w:rsidTr="00D77047">
        <w:trPr>
          <w:jc w:val="center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3E231C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231C">
              <w:rPr>
                <w:rFonts w:eastAsia="Calibri"/>
                <w:b/>
                <w:lang w:val="en-US" w:eastAsia="en-US"/>
              </w:rPr>
              <w:t>I</w:t>
            </w:r>
            <w:r w:rsidRPr="002F2155">
              <w:rPr>
                <w:rFonts w:eastAsia="Calibri"/>
                <w:b/>
                <w:lang w:eastAsia="en-US"/>
              </w:rPr>
              <w:t xml:space="preserve"> </w:t>
            </w:r>
            <w:r w:rsidRPr="003E231C">
              <w:rPr>
                <w:rFonts w:eastAsia="Calibri"/>
                <w:b/>
                <w:lang w:eastAsia="en-US"/>
              </w:rPr>
              <w:t>семестр</w:t>
            </w: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t>Тема 1. Введение.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Русский литературный язык как высшая форма существования национального языка.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color w:val="000000"/>
                <w:shd w:val="clear" w:color="auto" w:fill="FFFFFF"/>
              </w:rPr>
              <w:t>Понятие о нормах русского литературного языка.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E0580F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Зачитывание высказываний русских писателей о богатстве родного языка.</w:t>
            </w:r>
          </w:p>
          <w:p w:rsidR="0017584F" w:rsidRDefault="0017584F" w:rsidP="00175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17584F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17584F" w:rsidRDefault="0017584F" w:rsidP="0017584F">
            <w:pPr>
              <w:pStyle w:val="a3"/>
            </w:pPr>
            <w:r w:rsidRPr="0017584F">
              <w:rPr>
                <w:sz w:val="22"/>
                <w:szCs w:val="22"/>
              </w:rPr>
              <w:lastRenderedPageBreak/>
              <w:t>1)</w:t>
            </w:r>
            <w:hyperlink r:id="rId5" w:history="1">
              <w:r w:rsidRPr="0017584F">
                <w:rPr>
                  <w:rStyle w:val="a7"/>
                  <w:sz w:val="22"/>
                  <w:szCs w:val="22"/>
                </w:rPr>
                <w:t>http://lib.ssau.ru/els</w:t>
              </w:r>
            </w:hyperlink>
            <w:r w:rsidRPr="0017584F">
              <w:rPr>
                <w:sz w:val="22"/>
                <w:szCs w:val="22"/>
              </w:rPr>
              <w:t xml:space="preserve"> (Электронная библиотечная система Самарского университета)</w:t>
            </w:r>
          </w:p>
          <w:p w:rsidR="0017584F" w:rsidRPr="0017584F" w:rsidRDefault="0017584F" w:rsidP="00D77047">
            <w:pPr>
              <w:pStyle w:val="a3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2)</w:t>
            </w:r>
            <w:hyperlink r:id="rId6" w:history="1">
              <w:r w:rsidRPr="00E744C5">
                <w:rPr>
                  <w:rStyle w:val="a7"/>
                  <w:sz w:val="22"/>
                  <w:szCs w:val="22"/>
                </w:rPr>
                <w:t>http://www.philol.msu.ru/~rkief/index.php?option=com_content&amp;view=article&amp;id=281:2015-12-09-23-34-41&amp;catid=34:publications&amp;Itemid=53</w:t>
              </w:r>
            </w:hyperlink>
            <w:r>
              <w:rPr>
                <w:sz w:val="22"/>
                <w:szCs w:val="22"/>
              </w:rPr>
              <w:t xml:space="preserve"> (Лекции по русскому языку и культуре речи</w:t>
            </w:r>
            <w:r w:rsidR="00D77047">
              <w:rPr>
                <w:sz w:val="22"/>
                <w:szCs w:val="22"/>
              </w:rPr>
              <w:t xml:space="preserve">. </w:t>
            </w:r>
            <w:proofErr w:type="gramStart"/>
            <w:r w:rsidR="00D77047">
              <w:rPr>
                <w:sz w:val="22"/>
                <w:szCs w:val="22"/>
              </w:rPr>
              <w:t>Филологический факультет МГУ им. Ломоносова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661D12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661D12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661D12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661D12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661D12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661D12">
              <w:rPr>
                <w:sz w:val="22"/>
                <w:szCs w:val="22"/>
                <w:lang w:eastAsia="en-US"/>
              </w:rPr>
              <w:t xml:space="preserve"> понятий о нормах русского, родного (нерусского) литературного языка и применение о них в речевой практике;</w:t>
            </w:r>
          </w:p>
          <w:p w:rsidR="00102D11" w:rsidRPr="00661D12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661D12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661D12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661D12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661D12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661D12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ресурсах:</w:t>
            </w:r>
          </w:p>
          <w:p w:rsidR="00CB33A2" w:rsidRPr="00661D12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661D12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общения.</w:t>
            </w:r>
          </w:p>
          <w:p w:rsidR="00CB33A2" w:rsidRPr="00CB33A2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02D11" w:rsidRPr="00AF0D4F" w:rsidTr="00D77047">
        <w:trPr>
          <w:trHeight w:val="529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2. </w:t>
            </w:r>
            <w:r w:rsidRPr="00E0580F">
              <w:rPr>
                <w:b/>
                <w:color w:val="00000A"/>
                <w:shd w:val="clear" w:color="auto" w:fill="FFFFFF"/>
              </w:rPr>
              <w:t xml:space="preserve">Фонетика. Орфоэпия. </w:t>
            </w:r>
          </w:p>
          <w:p w:rsidR="00102D11" w:rsidRPr="00E0580F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E0580F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E0580F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E0580F" w:rsidRDefault="00102D11" w:rsidP="00D77047">
            <w:pPr>
              <w:rPr>
                <w:rFonts w:eastAsia="Calibri"/>
                <w:lang w:val="en-US"/>
              </w:rPr>
            </w:pPr>
          </w:p>
          <w:p w:rsidR="00102D11" w:rsidRPr="00E0580F" w:rsidRDefault="00102D11" w:rsidP="00D77047">
            <w:pPr>
              <w:ind w:firstLine="708"/>
              <w:rPr>
                <w:rFonts w:eastAsia="Calibri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rFonts w:eastAsia="Calibri"/>
                <w:lang w:eastAsia="en-US"/>
              </w:rPr>
              <w:t xml:space="preserve"> </w:t>
            </w:r>
            <w:r w:rsidRPr="00E0580F">
              <w:t xml:space="preserve">Фонетические единицы. Звук и фонема. </w:t>
            </w:r>
            <w:r w:rsidRPr="00E0580F">
              <w:rPr>
                <w:color w:val="00000A"/>
                <w:shd w:val="clear" w:color="auto" w:fill="FFFFFF"/>
              </w:rPr>
              <w:t xml:space="preserve"> Фонети</w:t>
            </w:r>
            <w:r w:rsidRPr="00E0580F">
              <w:rPr>
                <w:color w:val="00000A"/>
                <w:shd w:val="clear" w:color="auto" w:fill="FFFFFF"/>
              </w:rPr>
              <w:softHyphen/>
              <w:t>ческий разбор слова.  Орфоэпические нормы современ</w:t>
            </w:r>
            <w:r w:rsidRPr="00E0580F">
              <w:rPr>
                <w:color w:val="00000A"/>
                <w:shd w:val="clear" w:color="auto" w:fill="FFFFFF"/>
              </w:rPr>
              <w:softHyphen/>
              <w:t>ного русского языка. Работа со словарями.</w:t>
            </w:r>
            <w:r w:rsidRPr="00E0580F">
              <w:rPr>
                <w:rStyle w:val="apple-converted-space"/>
                <w:color w:val="00000A"/>
                <w:shd w:val="clear" w:color="auto" w:fill="FFFFFF"/>
              </w:rPr>
              <w:t> 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b/>
                <w:color w:val="00000A"/>
                <w:shd w:val="clear" w:color="auto" w:fill="FFFFFF"/>
              </w:rPr>
              <w:t>Самостоятельная работа:</w:t>
            </w:r>
            <w:r w:rsidRPr="00E0580F">
              <w:rPr>
                <w:color w:val="00000A"/>
                <w:shd w:val="clear" w:color="auto" w:fill="FFFFFF"/>
              </w:rPr>
              <w:t xml:space="preserve"> фонети</w:t>
            </w:r>
            <w:r w:rsidRPr="00E0580F">
              <w:rPr>
                <w:color w:val="00000A"/>
                <w:shd w:val="clear" w:color="auto" w:fill="FFFFFF"/>
              </w:rPr>
              <w:softHyphen/>
              <w:t>ческий разбор слова (текста)</w:t>
            </w:r>
          </w:p>
          <w:p w:rsidR="00102D11" w:rsidRDefault="00D77047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D77047" w:rsidRPr="003C2CEE" w:rsidRDefault="003C2CEE" w:rsidP="003C2C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C2CEE">
              <w:rPr>
                <w:sz w:val="22"/>
                <w:szCs w:val="22"/>
              </w:rPr>
              <w:t>1)</w:t>
            </w:r>
            <w:hyperlink r:id="rId7" w:history="1">
              <w:r w:rsidR="00D77047" w:rsidRPr="003C2CEE">
                <w:rPr>
                  <w:rStyle w:val="a7"/>
                  <w:sz w:val="22"/>
                  <w:szCs w:val="22"/>
                </w:rPr>
                <w:t>http://yarus.asu.edu.ru/?id=445</w:t>
              </w:r>
            </w:hyperlink>
            <w:r w:rsidR="00D77047" w:rsidRPr="003C2CEE">
              <w:rPr>
                <w:sz w:val="22"/>
                <w:szCs w:val="22"/>
              </w:rPr>
              <w:t xml:space="preserve"> (Портал </w:t>
            </w:r>
            <w:r w:rsidR="00D77047" w:rsidRPr="003C2CEE">
              <w:rPr>
                <w:sz w:val="22"/>
                <w:szCs w:val="22"/>
              </w:rPr>
              <w:lastRenderedPageBreak/>
              <w:t>русского языка)</w:t>
            </w:r>
          </w:p>
          <w:p w:rsidR="00D77047" w:rsidRPr="003C2CEE" w:rsidRDefault="00D77047" w:rsidP="003C2C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C2CEE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8" w:history="1">
              <w:r w:rsidR="003C2CEE" w:rsidRPr="003C2CEE">
                <w:rPr>
                  <w:rStyle w:val="a7"/>
                  <w:sz w:val="22"/>
                  <w:szCs w:val="22"/>
                </w:rPr>
                <w:t>https://studopedia.net/10_6520_lektsiya--fonologiya-kak-lingvisticheskaya-distsiplina.html</w:t>
              </w:r>
            </w:hyperlink>
          </w:p>
          <w:p w:rsidR="003C2CEE" w:rsidRPr="00D77047" w:rsidRDefault="003C2CEE" w:rsidP="003C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C2CEE">
              <w:rPr>
                <w:sz w:val="22"/>
                <w:szCs w:val="22"/>
              </w:rPr>
              <w:t>3)</w:t>
            </w:r>
            <w:hyperlink r:id="rId9" w:history="1">
              <w:r w:rsidRPr="003C2CEE">
                <w:rPr>
                  <w:rStyle w:val="a7"/>
                  <w:sz w:val="22"/>
                  <w:szCs w:val="22"/>
                </w:rPr>
                <w:t>https://www.youtube.com/watch?v=WUpHJACTy8c</w:t>
              </w:r>
            </w:hyperlink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3231AD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понятий о нормах русского, родного (нерусского) литературного языка и применение о них в речевой практике.</w:t>
            </w:r>
          </w:p>
          <w:p w:rsidR="00CB33A2" w:rsidRPr="003231AD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общения.</w:t>
            </w:r>
          </w:p>
          <w:p w:rsidR="00102D11" w:rsidRPr="003231AD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3. </w:t>
            </w:r>
            <w:r w:rsidRPr="00E0580F">
              <w:rPr>
                <w:b/>
                <w:color w:val="00000A"/>
                <w:shd w:val="clear" w:color="auto" w:fill="FFFFFF"/>
              </w:rPr>
              <w:t>Лексика.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rFonts w:eastAsia="Calibri"/>
                <w:lang w:eastAsia="en-US"/>
              </w:rPr>
              <w:t xml:space="preserve"> </w:t>
            </w:r>
            <w:r w:rsidRPr="00E0580F">
              <w:rPr>
                <w:color w:val="00000A"/>
                <w:shd w:val="clear" w:color="auto" w:fill="FFFFFF"/>
              </w:rPr>
              <w:t>Слово и его зна</w:t>
            </w:r>
            <w:r w:rsidRPr="00E0580F">
              <w:rPr>
                <w:color w:val="00000A"/>
                <w:shd w:val="clear" w:color="auto" w:fill="FFFFFF"/>
              </w:rPr>
              <w:softHyphen/>
              <w:t>чение. Одно</w:t>
            </w:r>
            <w:r w:rsidRPr="00E0580F">
              <w:rPr>
                <w:color w:val="00000A"/>
                <w:shd w:val="clear" w:color="auto" w:fill="FFFFFF"/>
              </w:rPr>
              <w:softHyphen/>
              <w:t>значность и мно</w:t>
            </w:r>
            <w:r w:rsidRPr="00E0580F">
              <w:rPr>
                <w:color w:val="00000A"/>
                <w:shd w:val="clear" w:color="auto" w:fill="FFFFFF"/>
              </w:rPr>
              <w:softHyphen/>
              <w:t>гозначность.</w:t>
            </w:r>
            <w:r w:rsidRPr="00E0580F">
              <w:rPr>
                <w:rStyle w:val="apple-converted-space"/>
                <w:color w:val="00000A"/>
                <w:shd w:val="clear" w:color="auto" w:fill="FFFFFF"/>
              </w:rPr>
              <w:t> 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color w:val="00000A"/>
                <w:shd w:val="clear" w:color="auto" w:fill="FFFFFF"/>
              </w:rPr>
              <w:t>Смысловые отношения между словами: синонимы, антонимы, паронимы, омонимы. Работа со словарями.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color w:val="00000A"/>
                <w:shd w:val="clear" w:color="auto" w:fill="FFFFFF"/>
              </w:rPr>
              <w:t xml:space="preserve"> Активный и пассивный словарный запас. Архаизмы. Историзмы, неологизмы.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b/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b/>
                <w:color w:val="00000A"/>
                <w:shd w:val="clear" w:color="auto" w:fill="FFFFFF"/>
              </w:rPr>
              <w:t xml:space="preserve">Самостоятельная работа: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color w:val="00000A"/>
                <w:shd w:val="clear" w:color="auto" w:fill="FFFFFF"/>
              </w:rPr>
              <w:t>1. Лексический анализ текста.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 xml:space="preserve">2. Привести примеры слов разных слоёв лексики: диалектизмов, </w:t>
            </w:r>
            <w:r w:rsidRPr="00E0580F">
              <w:lastRenderedPageBreak/>
              <w:t>историзмов, архаизмов и др. (Использование в работе толковые словари).</w:t>
            </w:r>
          </w:p>
          <w:p w:rsidR="003C2CEE" w:rsidRDefault="003C2CEE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 w:rsidRPr="003C2CEE">
              <w:rPr>
                <w:b/>
                <w:u w:val="single"/>
              </w:rPr>
              <w:t>Ресурсы:</w:t>
            </w:r>
          </w:p>
          <w:p w:rsidR="00CC4070" w:rsidRDefault="003C2CEE" w:rsidP="00CC40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C2CEE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10" w:history="1">
              <w:r w:rsidRPr="003C2CEE">
                <w:rPr>
                  <w:rStyle w:val="a7"/>
                  <w:sz w:val="22"/>
                  <w:szCs w:val="22"/>
                </w:rPr>
                <w:t>https://www.youtube.com/watch?v=BWFfsPpHwTI</w:t>
              </w:r>
            </w:hyperlink>
          </w:p>
          <w:p w:rsidR="00CC4070" w:rsidRPr="00CC4070" w:rsidRDefault="00CC4070" w:rsidP="00CC40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2) </w:t>
            </w:r>
            <w:hyperlink r:id="rId11" w:history="1">
              <w:r w:rsidRPr="0017584F">
                <w:rPr>
                  <w:rStyle w:val="a7"/>
                  <w:sz w:val="22"/>
                  <w:szCs w:val="22"/>
                </w:rPr>
                <w:t>http://lib.ssau.ru/els</w:t>
              </w:r>
            </w:hyperlink>
            <w:r w:rsidRPr="0017584F">
              <w:rPr>
                <w:sz w:val="22"/>
                <w:szCs w:val="22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3231AD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понятий о нормах русского, родного (нерусского) литературного языка и применение о них в речевой практике;</w:t>
            </w:r>
          </w:p>
          <w:p w:rsidR="00102D11" w:rsidRPr="003231AD" w:rsidRDefault="00CB33A2" w:rsidP="00CB33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CB33A2" w:rsidRPr="003231AD" w:rsidRDefault="00CB33A2" w:rsidP="00CB33A2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общения.</w:t>
            </w:r>
          </w:p>
          <w:p w:rsidR="00CB33A2" w:rsidRPr="003231AD" w:rsidRDefault="00CB33A2" w:rsidP="00CB33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>Тема 4. Фразеология.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Фразеология. Употребление фразеологизмов речи.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E0580F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Работа с фразеологическим словарем.</w:t>
            </w:r>
          </w:p>
          <w:p w:rsidR="00323FF8" w:rsidRPr="00323FF8" w:rsidRDefault="00323FF8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102D11" w:rsidRPr="005E6065" w:rsidRDefault="00AD620D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6065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12" w:history="1">
              <w:r w:rsidRPr="005E6065">
                <w:rPr>
                  <w:rStyle w:val="a7"/>
                  <w:rFonts w:eastAsia="Calibri"/>
                  <w:sz w:val="22"/>
                  <w:szCs w:val="22"/>
                  <w:lang w:eastAsia="en-US"/>
                </w:rPr>
                <w:t>http://new.gramota.ru/spravka//phrases/</w:t>
              </w:r>
            </w:hyperlink>
            <w:r w:rsidRPr="005E60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D620D" w:rsidRPr="00E0580F" w:rsidRDefault="00AD620D" w:rsidP="00AD6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E6065">
              <w:rPr>
                <w:rFonts w:eastAsia="Calibri"/>
                <w:sz w:val="22"/>
                <w:szCs w:val="22"/>
                <w:lang w:eastAsia="en-US"/>
              </w:rPr>
              <w:t>2)</w:t>
            </w:r>
            <w:hyperlink r:id="rId13" w:history="1">
              <w:r w:rsidR="00BD5046" w:rsidRPr="005E6065">
                <w:rPr>
                  <w:rStyle w:val="a7"/>
                  <w:rFonts w:eastAsia="Calibri"/>
                  <w:sz w:val="22"/>
                  <w:szCs w:val="22"/>
                  <w:lang w:eastAsia="en-US"/>
                </w:rPr>
                <w:t>https://www.youtube.com/watch?v=NxxoxAxKjaQ</w:t>
              </w:r>
            </w:hyperlink>
            <w:r w:rsidR="00BD50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Pr="003231AD" w:rsidRDefault="00102D11" w:rsidP="003231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231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231AD" w:rsidRPr="003231AD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="003231AD" w:rsidRPr="003231AD">
              <w:rPr>
                <w:sz w:val="22"/>
                <w:szCs w:val="22"/>
                <w:lang w:eastAsia="en-US"/>
              </w:rPr>
              <w:t>2</w:t>
            </w:r>
            <w:proofErr w:type="gramEnd"/>
            <w:r w:rsidR="003231AD"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3231AD"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="003231AD" w:rsidRPr="003231AD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общения.</w:t>
            </w:r>
          </w:p>
          <w:p w:rsidR="00102D11" w:rsidRPr="00AF0D4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t xml:space="preserve">Тема 5.  </w:t>
            </w:r>
            <w:proofErr w:type="spellStart"/>
            <w:r w:rsidRPr="00E0580F">
              <w:rPr>
                <w:rFonts w:eastAsia="Calibri"/>
                <w:b/>
                <w:bCs/>
                <w:lang w:eastAsia="en-US"/>
              </w:rPr>
              <w:t>Морфемика</w:t>
            </w:r>
            <w:proofErr w:type="spellEnd"/>
            <w:r w:rsidRPr="00E0580F">
              <w:rPr>
                <w:rFonts w:eastAsia="Calibri"/>
                <w:b/>
                <w:bCs/>
                <w:lang w:eastAsia="en-US"/>
              </w:rPr>
              <w:t>. Словообразование. Орфография.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u w:val="single"/>
                <w:lang w:eastAsia="en-US"/>
              </w:rPr>
            </w:pPr>
            <w:r w:rsidRPr="00E0580F">
              <w:rPr>
                <w:bCs/>
                <w:lang w:eastAsia="en-US"/>
              </w:rPr>
              <w:t xml:space="preserve">Понятие морфемы как значимой части слова. Морфемный разбор </w:t>
            </w:r>
            <w:r w:rsidRPr="00E0580F">
              <w:rPr>
                <w:bCs/>
                <w:lang w:eastAsia="en-US"/>
              </w:rPr>
              <w:lastRenderedPageBreak/>
              <w:t>слова.</w:t>
            </w:r>
            <w:r w:rsidRPr="00E0580F">
              <w:rPr>
                <w:rFonts w:eastAsia="Calibri"/>
                <w:u w:val="single"/>
                <w:lang w:eastAsia="en-US"/>
              </w:rPr>
              <w:t xml:space="preserve"> </w:t>
            </w:r>
            <w:r w:rsidRPr="00E0580F">
              <w:rPr>
                <w:rFonts w:eastAsia="Calibri"/>
                <w:b/>
                <w:lang w:eastAsia="en-US"/>
              </w:rPr>
              <w:t>Самостоятельная работа: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rFonts w:eastAsia="Calibri"/>
                <w:lang w:eastAsia="en-US"/>
              </w:rPr>
              <w:t>Разбор слова по составу.</w:t>
            </w:r>
            <w:r w:rsidRPr="00E0580F">
              <w:rPr>
                <w:color w:val="00000A"/>
                <w:shd w:val="clear" w:color="auto" w:fill="FFFFFF"/>
              </w:rPr>
              <w:t xml:space="preserve"> Работа со словарями.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E0580F">
              <w:rPr>
                <w:bCs/>
                <w:lang w:eastAsia="en-US"/>
              </w:rPr>
              <w:t>Словообразование знаменательных частей речи.</w:t>
            </w:r>
          </w:p>
          <w:p w:rsidR="00102D11" w:rsidRDefault="0022196E" w:rsidP="0022196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rPr>
                <w:bCs/>
                <w:lang w:eastAsia="en-US"/>
              </w:rPr>
              <w:t>Употребление приставок. Правописание приставок на З и</w:t>
            </w:r>
            <w:proofErr w:type="gramStart"/>
            <w:r w:rsidRPr="00E0580F">
              <w:rPr>
                <w:bCs/>
                <w:lang w:eastAsia="en-US"/>
              </w:rPr>
              <w:t xml:space="preserve"> С</w:t>
            </w:r>
            <w:proofErr w:type="gramEnd"/>
            <w:r w:rsidRPr="00E0580F">
              <w:rPr>
                <w:bCs/>
                <w:lang w:eastAsia="en-US"/>
              </w:rPr>
              <w:t xml:space="preserve">, приставок ПРЕ и ПРИ. </w:t>
            </w:r>
            <w:r w:rsidRPr="00E0580F">
              <w:t>Правописание чередующихся гласных в корнях слов</w:t>
            </w:r>
            <w:r w:rsidR="00323FF8">
              <w:t>.</w:t>
            </w:r>
          </w:p>
          <w:p w:rsidR="00323FF8" w:rsidRPr="00323FF8" w:rsidRDefault="00323FF8" w:rsidP="002219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BD5046" w:rsidRPr="005E6065" w:rsidRDefault="00BD5046" w:rsidP="002219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E6065">
              <w:rPr>
                <w:sz w:val="22"/>
                <w:szCs w:val="22"/>
              </w:rPr>
              <w:t>1)</w:t>
            </w:r>
            <w:hyperlink r:id="rId14" w:history="1">
              <w:r w:rsidRPr="005E6065">
                <w:rPr>
                  <w:rStyle w:val="a7"/>
                  <w:sz w:val="22"/>
                  <w:szCs w:val="22"/>
                </w:rPr>
                <w:t>http://window.edu.ru/</w:t>
              </w:r>
            </w:hyperlink>
            <w:r w:rsidRPr="005E6065">
              <w:rPr>
                <w:sz w:val="22"/>
                <w:szCs w:val="22"/>
              </w:rPr>
              <w:t xml:space="preserve"> (Единое окно доступа к информационным ресурсам)</w:t>
            </w:r>
          </w:p>
          <w:p w:rsidR="00BD5046" w:rsidRPr="000D1686" w:rsidRDefault="00BD5046" w:rsidP="0022196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E6065">
              <w:rPr>
                <w:sz w:val="22"/>
                <w:szCs w:val="22"/>
              </w:rPr>
              <w:t>2)</w:t>
            </w:r>
            <w:hyperlink r:id="rId15" w:history="1">
              <w:r w:rsidRPr="005E6065">
                <w:rPr>
                  <w:rStyle w:val="a7"/>
                  <w:sz w:val="22"/>
                  <w:szCs w:val="22"/>
                </w:rPr>
                <w:t>https://studopedia.ru/3_82967_lektsiya--.</w:t>
              </w:r>
              <w:proofErr w:type="spellStart"/>
              <w:r w:rsidRPr="005E6065">
                <w:rPr>
                  <w:rStyle w:val="a7"/>
                  <w:sz w:val="22"/>
                  <w:szCs w:val="22"/>
                </w:rPr>
                <w:t>html</w:t>
              </w:r>
              <w:proofErr w:type="spellEnd"/>
            </w:hyperlink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понятий о нормах русского, родного (нерусского) литературного языка и </w:t>
            </w:r>
            <w:r w:rsidRPr="003231AD">
              <w:rPr>
                <w:sz w:val="22"/>
                <w:szCs w:val="22"/>
                <w:lang w:eastAsia="en-US"/>
              </w:rPr>
              <w:lastRenderedPageBreak/>
              <w:t>применение о них в речевой практике;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</w:t>
            </w:r>
            <w:r>
              <w:rPr>
                <w:sz w:val="22"/>
                <w:szCs w:val="22"/>
                <w:lang w:eastAsia="en-US"/>
              </w:rPr>
              <w:t>чных сферах и ситуациях общения.</w:t>
            </w:r>
          </w:p>
          <w:p w:rsidR="00102D11" w:rsidRPr="00AF0D4F" w:rsidRDefault="00102D11" w:rsidP="00D77047">
            <w:pPr>
              <w:pStyle w:val="a3"/>
              <w:rPr>
                <w:color w:val="000000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6.  </w:t>
            </w:r>
            <w:r w:rsidRPr="00E0580F">
              <w:rPr>
                <w:b/>
                <w:color w:val="00000A"/>
                <w:shd w:val="clear" w:color="auto" w:fill="FFFFFF"/>
              </w:rPr>
              <w:t>Морфология. Орфография.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>Морфология. Имя существительное как часть речи. Род, число, падеж.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 xml:space="preserve">Правописание </w:t>
            </w:r>
            <w:r w:rsidRPr="00E0580F">
              <w:lastRenderedPageBreak/>
              <w:t>окончаний имен существительных. Правописание сложных существительных.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rPr>
                <w:b/>
                <w:color w:val="00000A"/>
              </w:rPr>
              <w:t>Самостоятельная работа:</w:t>
            </w:r>
            <w:r w:rsidRPr="00E0580F">
              <w:rPr>
                <w:color w:val="00000A"/>
              </w:rPr>
              <w:t xml:space="preserve"> </w:t>
            </w:r>
            <w:r w:rsidRPr="00E0580F">
              <w:t>Морфологический разбор имени существительного.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</w:rPr>
            </w:pPr>
            <w:r w:rsidRPr="00E0580F">
              <w:rPr>
                <w:color w:val="00000A"/>
              </w:rPr>
              <w:t>Имя прилагательное как часть речи. Лексико-грамматические разряды прилагательных.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</w:rPr>
              <w:t>Самостоятельная работа:</w:t>
            </w:r>
            <w:r w:rsidRPr="00E0580F">
              <w:rPr>
                <w:bCs/>
              </w:rPr>
              <w:t xml:space="preserve"> Морфологический разбор имени прилагательного.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</w:rPr>
            </w:pPr>
            <w:r w:rsidRPr="00E0580F">
              <w:rPr>
                <w:color w:val="00000A"/>
              </w:rPr>
              <w:t>Числительное. Употребление в речи.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</w:rPr>
            </w:pPr>
            <w:r w:rsidRPr="00E0580F">
              <w:rPr>
                <w:color w:val="00000A"/>
              </w:rPr>
              <w:t xml:space="preserve">Местоимение. Правописание местоимений. Разряды </w:t>
            </w:r>
            <w:r w:rsidRPr="00E0580F">
              <w:rPr>
                <w:color w:val="00000A"/>
              </w:rPr>
              <w:lastRenderedPageBreak/>
              <w:t>местоимений.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</w:rPr>
            </w:pPr>
            <w:r w:rsidRPr="00E0580F">
              <w:rPr>
                <w:color w:val="00000A"/>
              </w:rPr>
              <w:t>Глагол как часть речи. Морфологические нормы.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</w:rPr>
            </w:pPr>
            <w:r w:rsidRPr="00E0580F">
              <w:rPr>
                <w:color w:val="00000A"/>
                <w:shd w:val="clear" w:color="auto" w:fill="FFFFFF"/>
              </w:rPr>
              <w:t>Правописа</w:t>
            </w:r>
            <w:r w:rsidRPr="00E0580F">
              <w:rPr>
                <w:color w:val="00000A"/>
                <w:shd w:val="clear" w:color="auto" w:fill="FFFFFF"/>
              </w:rPr>
              <w:softHyphen/>
              <w:t>ние личных окончаний и суф</w:t>
            </w:r>
            <w:r w:rsidRPr="00E0580F">
              <w:rPr>
                <w:color w:val="00000A"/>
                <w:shd w:val="clear" w:color="auto" w:fill="FFFFFF"/>
              </w:rPr>
              <w:softHyphen/>
              <w:t xml:space="preserve">фиксов глаголов. Спряжение глаголов. </w:t>
            </w: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работа:</w:t>
            </w:r>
            <w:r w:rsidRPr="00E0580F">
              <w:rPr>
                <w:color w:val="00000A"/>
                <w:shd w:val="clear" w:color="auto" w:fill="FFFFFF"/>
              </w:rPr>
              <w:t xml:space="preserve"> Морфологический разбор глагола</w:t>
            </w:r>
          </w:p>
          <w:p w:rsidR="00102D11" w:rsidRPr="00E0580F" w:rsidRDefault="00102D11" w:rsidP="00D77047">
            <w:pPr>
              <w:pStyle w:val="a3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Причастие как часть речи. Причастный оборот. Правописание причастий.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Образование деепричастия. Деепричастный оборот.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Наречие как часть речи.  Правописание наречий.</w:t>
            </w:r>
          </w:p>
          <w:p w:rsidR="00102D11" w:rsidRPr="00E0580F" w:rsidRDefault="00102D11" w:rsidP="00D77047">
            <w:pPr>
              <w:pStyle w:val="a3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Служебные части речи.</w:t>
            </w:r>
          </w:p>
          <w:p w:rsidR="00102D11" w:rsidRPr="00E0580F" w:rsidRDefault="00102D11" w:rsidP="00D77047">
            <w:pPr>
              <w:pStyle w:val="a3"/>
              <w:rPr>
                <w:color w:val="000000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Правописание </w:t>
            </w:r>
            <w:r w:rsidRPr="00E0580F">
              <w:rPr>
                <w:color w:val="00000A"/>
                <w:shd w:val="clear" w:color="auto" w:fill="FFFFFF"/>
              </w:rPr>
              <w:lastRenderedPageBreak/>
              <w:t>служебных час</w:t>
            </w:r>
            <w:r w:rsidRPr="00E0580F">
              <w:rPr>
                <w:color w:val="00000A"/>
                <w:shd w:val="clear" w:color="auto" w:fill="FFFFFF"/>
              </w:rPr>
              <w:softHyphen/>
              <w:t xml:space="preserve">тей речи </w:t>
            </w:r>
            <w:r w:rsidRPr="00E0580F">
              <w:rPr>
                <w:color w:val="000000"/>
                <w:shd w:val="clear" w:color="auto" w:fill="FFFFFF"/>
              </w:rPr>
              <w:t>(произ</w:t>
            </w:r>
            <w:r w:rsidRPr="00E0580F">
              <w:rPr>
                <w:color w:val="000000"/>
                <w:shd w:val="clear" w:color="auto" w:fill="FFFFFF"/>
              </w:rPr>
              <w:softHyphen/>
              <w:t>водных предлогов, союзов и частиц)</w:t>
            </w:r>
          </w:p>
          <w:p w:rsidR="000D1686" w:rsidRDefault="00102D11" w:rsidP="00D77047">
            <w:pPr>
              <w:pStyle w:val="a3"/>
              <w:rPr>
                <w:color w:val="000000"/>
                <w:shd w:val="clear" w:color="auto" w:fill="FFFFFF"/>
              </w:rPr>
            </w:pPr>
            <w:r w:rsidRPr="00A26E44">
              <w:rPr>
                <w:b/>
                <w:shd w:val="clear" w:color="auto" w:fill="FFFFFF"/>
              </w:rPr>
              <w:t>Контрольный тест</w:t>
            </w:r>
            <w:r w:rsidRPr="00E0580F">
              <w:rPr>
                <w:color w:val="000000"/>
                <w:shd w:val="clear" w:color="auto" w:fill="FFFFFF"/>
              </w:rPr>
              <w:t xml:space="preserve"> по теме: «Части речи»</w:t>
            </w:r>
          </w:p>
          <w:p w:rsidR="00102D11" w:rsidRDefault="00102D11" w:rsidP="00D77047">
            <w:pPr>
              <w:pStyle w:val="a3"/>
              <w:rPr>
                <w:color w:val="000000"/>
                <w:shd w:val="clear" w:color="auto" w:fill="FFFFFF"/>
              </w:rPr>
            </w:pPr>
            <w:r w:rsidRPr="00E0580F">
              <w:rPr>
                <w:color w:val="000000"/>
                <w:shd w:val="clear" w:color="auto" w:fill="FFFFFF"/>
              </w:rPr>
              <w:t>Диктант с грамматическим заданием.</w:t>
            </w:r>
          </w:p>
          <w:p w:rsidR="00323FF8" w:rsidRPr="00323FF8" w:rsidRDefault="00323FF8" w:rsidP="00323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0D1686" w:rsidRPr="005E6065" w:rsidRDefault="000D1686" w:rsidP="00D77047">
            <w:pPr>
              <w:pStyle w:val="a3"/>
              <w:rPr>
                <w:sz w:val="22"/>
                <w:szCs w:val="22"/>
              </w:rPr>
            </w:pPr>
            <w:r w:rsidRPr="005E6065"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 w:rsidRPr="005E6065">
              <w:rPr>
                <w:sz w:val="22"/>
                <w:szCs w:val="22"/>
              </w:rPr>
              <w:t xml:space="preserve"> </w:t>
            </w:r>
            <w:hyperlink r:id="rId16" w:history="1">
              <w:r w:rsidRPr="005E6065">
                <w:rPr>
                  <w:rStyle w:val="a7"/>
                  <w:sz w:val="22"/>
                  <w:szCs w:val="22"/>
                </w:rPr>
                <w:t>http://lib.ssau.ru/els</w:t>
              </w:r>
            </w:hyperlink>
            <w:r w:rsidRPr="005E6065">
              <w:rPr>
                <w:sz w:val="22"/>
                <w:szCs w:val="22"/>
              </w:rPr>
              <w:t xml:space="preserve"> (Электронная библиотечная система Самарского университета)</w:t>
            </w:r>
          </w:p>
          <w:p w:rsidR="000D1686" w:rsidRPr="005E6065" w:rsidRDefault="000D1686" w:rsidP="00D77047">
            <w:pPr>
              <w:pStyle w:val="a3"/>
              <w:rPr>
                <w:sz w:val="22"/>
                <w:szCs w:val="22"/>
              </w:rPr>
            </w:pPr>
            <w:r w:rsidRPr="005E6065">
              <w:rPr>
                <w:sz w:val="22"/>
                <w:szCs w:val="22"/>
              </w:rPr>
              <w:t>2)</w:t>
            </w:r>
            <w:hyperlink r:id="rId17" w:history="1">
              <w:r w:rsidRPr="005E6065">
                <w:rPr>
                  <w:rStyle w:val="a7"/>
                  <w:sz w:val="22"/>
                  <w:szCs w:val="22"/>
                </w:rPr>
                <w:t>http://window.edu.ru/</w:t>
              </w:r>
            </w:hyperlink>
            <w:r w:rsidRPr="005E6065">
              <w:rPr>
                <w:sz w:val="22"/>
                <w:szCs w:val="22"/>
              </w:rPr>
              <w:t xml:space="preserve"> (Единое окно доступа к информационным ресурсам)</w:t>
            </w:r>
          </w:p>
          <w:p w:rsidR="000D1686" w:rsidRPr="000D1686" w:rsidRDefault="000D1686" w:rsidP="00D77047">
            <w:pPr>
              <w:pStyle w:val="a3"/>
            </w:pPr>
            <w:r w:rsidRPr="005E6065">
              <w:rPr>
                <w:sz w:val="22"/>
                <w:szCs w:val="22"/>
              </w:rPr>
              <w:t>3)</w:t>
            </w:r>
            <w:hyperlink r:id="rId18" w:history="1">
              <w:r w:rsidRPr="005E6065">
                <w:rPr>
                  <w:rStyle w:val="a7"/>
                  <w:sz w:val="22"/>
                  <w:szCs w:val="22"/>
                </w:rPr>
                <w:t>http://gramma.ru/RUS/?id=2.0</w:t>
              </w:r>
            </w:hyperlink>
            <w:r w:rsidRPr="005E6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понятий о нормах русского, родного (нерусского) литературного языка и применение о них в речевой практике;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231AD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3231AD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3231AD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231AD">
              <w:rPr>
                <w:sz w:val="22"/>
                <w:szCs w:val="22"/>
                <w:lang w:eastAsia="en-US"/>
              </w:rPr>
              <w:t xml:space="preserve"> – Владение навыками самоанализа и самооценки на основе наблюдений за собственной речью;</w:t>
            </w: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3231AD" w:rsidRPr="003231AD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3231AD">
              <w:rPr>
                <w:sz w:val="22"/>
                <w:szCs w:val="22"/>
                <w:lang w:eastAsia="en-US"/>
              </w:rPr>
              <w:t>Т5 – Владение умением анализировать текст с точки зрения наличия в нем явной и скрытой, основной и второстепенной информации.</w:t>
            </w:r>
          </w:p>
          <w:p w:rsidR="00102D11" w:rsidRPr="00AF0D4F" w:rsidRDefault="00102D11" w:rsidP="00CB33A2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E0580F">
              <w:rPr>
                <w:b/>
                <w:color w:val="000000"/>
                <w:shd w:val="clear" w:color="auto" w:fill="FFFFFF"/>
                <w:lang w:val="en-US"/>
              </w:rPr>
              <w:lastRenderedPageBreak/>
              <w:t xml:space="preserve">II </w:t>
            </w:r>
            <w:r w:rsidRPr="00E0580F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t>Тема 7. Орфография.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>Правописание НЕ с различными частями речи.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0580F">
              <w:rPr>
                <w:b/>
              </w:rPr>
              <w:t>Самостоятельная работа: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 xml:space="preserve">Работа с </w:t>
            </w:r>
            <w:r w:rsidRPr="00E0580F">
              <w:lastRenderedPageBreak/>
              <w:t>упражнениями.</w:t>
            </w:r>
            <w:r>
              <w:t xml:space="preserve">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 xml:space="preserve">Правописание </w:t>
            </w:r>
            <w:proofErr w:type="gramStart"/>
            <w:r w:rsidRPr="00E0580F">
              <w:t>-Н</w:t>
            </w:r>
            <w:proofErr w:type="gramEnd"/>
            <w:r w:rsidRPr="00E0580F">
              <w:t>- и –НН- в причастиях и отглагольных прилагательных.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>Значение отрицательных частиц НЕ и НИ.</w:t>
            </w:r>
          </w:p>
          <w:p w:rsidR="00323FF8" w:rsidRPr="00323FF8" w:rsidRDefault="00323FF8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22196E" w:rsidRPr="005E6065" w:rsidRDefault="00116E9E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E6065">
              <w:rPr>
                <w:bCs/>
                <w:sz w:val="22"/>
                <w:szCs w:val="22"/>
                <w:lang w:eastAsia="en-US"/>
              </w:rPr>
              <w:t>1)</w:t>
            </w:r>
            <w:hyperlink r:id="rId19" w:history="1">
              <w:r w:rsidRPr="005E6065">
                <w:rPr>
                  <w:rStyle w:val="a7"/>
                  <w:bCs/>
                  <w:sz w:val="22"/>
                  <w:szCs w:val="22"/>
                  <w:lang w:eastAsia="en-US"/>
                </w:rPr>
                <w:t>https://rus.1sept.ru/view_article.php?id=200902306</w:t>
              </w:r>
            </w:hyperlink>
            <w:r w:rsidRPr="005E6065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16E9E" w:rsidRPr="005E6065" w:rsidRDefault="00116E9E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E6065">
              <w:rPr>
                <w:bCs/>
                <w:sz w:val="22"/>
                <w:szCs w:val="22"/>
                <w:lang w:eastAsia="en-US"/>
              </w:rPr>
              <w:t>2)</w:t>
            </w:r>
            <w:hyperlink r:id="rId20" w:history="1">
              <w:r w:rsidRPr="005E6065">
                <w:rPr>
                  <w:rStyle w:val="a7"/>
                  <w:bCs/>
                  <w:sz w:val="22"/>
                  <w:szCs w:val="22"/>
                  <w:lang w:eastAsia="en-US"/>
                </w:rPr>
                <w:t>http://new.gramota.ru/biblio/readingroom/textbooks/gramota/ortho/325-45-106</w:t>
              </w:r>
            </w:hyperlink>
            <w:r w:rsidRPr="005E6065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4465D1" w:rsidRPr="0022196E" w:rsidRDefault="004465D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E6065">
              <w:rPr>
                <w:bCs/>
                <w:sz w:val="22"/>
                <w:szCs w:val="22"/>
                <w:lang w:eastAsia="en-US"/>
              </w:rPr>
              <w:t>3)</w:t>
            </w:r>
            <w:hyperlink r:id="rId21" w:history="1">
              <w:r w:rsidRPr="005E6065">
                <w:rPr>
                  <w:rStyle w:val="a7"/>
                  <w:sz w:val="22"/>
                  <w:szCs w:val="22"/>
                </w:rPr>
                <w:t>https://yandex.ru/video/search?from=tabbar&amp;text=Значение%20отрицательных%20частиц%20НЕ%20и%20НИ%2011%20класс</w:t>
              </w:r>
            </w:hyperlink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Pr="007435DC" w:rsidRDefault="003231AD" w:rsidP="003231AD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7435DC">
              <w:rPr>
                <w:sz w:val="22"/>
                <w:szCs w:val="22"/>
                <w:lang w:eastAsia="en-US"/>
              </w:rPr>
              <w:lastRenderedPageBreak/>
              <w:t>Т5 – Владение умением анализировать текст с точки зрения наличия в нем явной и скрытой, основной и второстепенной информации.</w:t>
            </w:r>
          </w:p>
          <w:p w:rsidR="00102D11" w:rsidRPr="003E231C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>Тема 8. Синтаксис и пунктуация.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rFonts w:eastAsia="Calibri"/>
                <w:lang w:eastAsia="en-US"/>
              </w:rPr>
              <w:t xml:space="preserve">Синтаксис. </w:t>
            </w:r>
            <w:r w:rsidRPr="00E0580F">
              <w:rPr>
                <w:color w:val="00000A"/>
                <w:shd w:val="clear" w:color="auto" w:fill="FFFFFF"/>
              </w:rPr>
              <w:t>Словосочетание как синтаксиче</w:t>
            </w:r>
            <w:r w:rsidRPr="00E0580F">
              <w:rPr>
                <w:color w:val="00000A"/>
                <w:shd w:val="clear" w:color="auto" w:fill="FFFFFF"/>
              </w:rPr>
              <w:softHyphen/>
              <w:t xml:space="preserve">ская единица.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работа: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80F">
              <w:rPr>
                <w:bCs/>
              </w:rPr>
              <w:t>Типы связей в словосочетаниях.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Простое предло</w:t>
            </w:r>
            <w:r w:rsidRPr="00E0580F">
              <w:rPr>
                <w:color w:val="00000A"/>
                <w:shd w:val="clear" w:color="auto" w:fill="FFFFFF"/>
              </w:rPr>
              <w:softHyphen/>
              <w:t>жение как син</w:t>
            </w:r>
            <w:r w:rsidRPr="00E0580F">
              <w:rPr>
                <w:color w:val="00000A"/>
                <w:shd w:val="clear" w:color="auto" w:fill="FFFFFF"/>
              </w:rPr>
              <w:softHyphen/>
              <w:t>таксическая еди</w:t>
            </w:r>
            <w:r w:rsidRPr="00E0580F">
              <w:rPr>
                <w:color w:val="00000A"/>
                <w:shd w:val="clear" w:color="auto" w:fill="FFFFFF"/>
              </w:rPr>
              <w:softHyphen/>
              <w:t>ница. Классифи</w:t>
            </w:r>
            <w:r w:rsidRPr="00E0580F">
              <w:rPr>
                <w:color w:val="00000A"/>
                <w:shd w:val="clear" w:color="auto" w:fill="FFFFFF"/>
              </w:rPr>
              <w:softHyphen/>
              <w:t>кация предложе</w:t>
            </w:r>
            <w:r w:rsidRPr="00E0580F">
              <w:rPr>
                <w:color w:val="00000A"/>
                <w:shd w:val="clear" w:color="auto" w:fill="FFFFFF"/>
              </w:rPr>
              <w:softHyphen/>
              <w:t>ний.</w:t>
            </w:r>
            <w:r w:rsidRPr="00E0580F">
              <w:rPr>
                <w:rStyle w:val="apple-converted-space"/>
                <w:color w:val="00000A"/>
                <w:shd w:val="clear" w:color="auto" w:fill="FFFFFF"/>
              </w:rPr>
              <w:t> 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color w:val="00000A"/>
                <w:shd w:val="clear" w:color="auto" w:fill="FFFFFF"/>
              </w:rPr>
              <w:t>Главные члены предложения и способы их выражения.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работа: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Синтак</w:t>
            </w:r>
            <w:r w:rsidRPr="00E0580F">
              <w:rPr>
                <w:color w:val="00000A"/>
                <w:shd w:val="clear" w:color="auto" w:fill="FFFFFF"/>
              </w:rPr>
              <w:softHyphen/>
              <w:t>сический разбор простого пред</w:t>
            </w:r>
            <w:r w:rsidRPr="00E0580F">
              <w:rPr>
                <w:color w:val="00000A"/>
                <w:shd w:val="clear" w:color="auto" w:fill="FFFFFF"/>
              </w:rPr>
              <w:softHyphen/>
              <w:t>ложения.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t>Второстепенные члены предложения Роль второстепенных членов предложения в построении текста.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Предложения с однородными членами. Знаки препинания меж</w:t>
            </w:r>
            <w:r w:rsidRPr="00E0580F">
              <w:rPr>
                <w:color w:val="00000A"/>
                <w:shd w:val="clear" w:color="auto" w:fill="FFFFFF"/>
              </w:rPr>
              <w:softHyphen/>
              <w:t>ду однородными членами.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работа: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Выполнение заданий </w:t>
            </w:r>
            <w:r w:rsidRPr="00E0580F">
              <w:rPr>
                <w:color w:val="00000A"/>
                <w:shd w:val="clear" w:color="auto" w:fill="FFFFFF"/>
              </w:rPr>
              <w:lastRenderedPageBreak/>
              <w:t>по теме: Знаки препинания в предложениях с однородными членами»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Предложения с обособленными членами и условия их обособления.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Знаки препина</w:t>
            </w:r>
            <w:r w:rsidRPr="00E0580F">
              <w:rPr>
                <w:color w:val="00000A"/>
                <w:shd w:val="clear" w:color="auto" w:fill="FFFFFF"/>
              </w:rPr>
              <w:softHyphen/>
              <w:t>ния в предложе</w:t>
            </w:r>
            <w:r w:rsidRPr="00E0580F">
              <w:rPr>
                <w:color w:val="00000A"/>
                <w:shd w:val="clear" w:color="auto" w:fill="FFFFFF"/>
              </w:rPr>
              <w:softHyphen/>
              <w:t>ниях со сравни</w:t>
            </w:r>
            <w:r w:rsidRPr="00E0580F">
              <w:rPr>
                <w:color w:val="00000A"/>
                <w:shd w:val="clear" w:color="auto" w:fill="FFFFFF"/>
              </w:rPr>
              <w:softHyphen/>
              <w:t>тельными оборо</w:t>
            </w:r>
            <w:r w:rsidRPr="00E0580F">
              <w:rPr>
                <w:color w:val="00000A"/>
                <w:shd w:val="clear" w:color="auto" w:fill="FFFFFF"/>
              </w:rPr>
              <w:softHyphen/>
              <w:t>тами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Развитие речи. Сочинение.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Понятие о сложном предложении.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работа: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Синтаксический разбор сложного предложения.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Сложносочиненное предложение и знаки препинания в нем.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Сложноподчиненное предложение. Виды </w:t>
            </w:r>
            <w:proofErr w:type="gramStart"/>
            <w:r w:rsidRPr="00E0580F">
              <w:rPr>
                <w:color w:val="00000A"/>
                <w:shd w:val="clear" w:color="auto" w:fill="FFFFFF"/>
              </w:rPr>
              <w:t>придаточных</w:t>
            </w:r>
            <w:proofErr w:type="gramEnd"/>
            <w:r w:rsidRPr="00E0580F">
              <w:rPr>
                <w:color w:val="00000A"/>
                <w:shd w:val="clear" w:color="auto" w:fill="FFFFFF"/>
              </w:rPr>
              <w:t>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Сложное предложение с бессоюзной связью.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 Сложные предложение с разными видами связи. Знаки препинания в них.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 xml:space="preserve"> Знаки препинания при диалоге, прямой речи, цитировании.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Вводные слова и вставные конструкции. Обращение.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работа:</w:t>
            </w:r>
            <w:r w:rsidRPr="00E0580F">
              <w:rPr>
                <w:color w:val="00000A"/>
                <w:shd w:val="clear" w:color="auto" w:fill="FFFFFF"/>
              </w:rPr>
              <w:t xml:space="preserve"> расстановка знаков препинания в тексте (работа с упражнениями).</w:t>
            </w:r>
          </w:p>
          <w:p w:rsidR="00323FF8" w:rsidRPr="00323FF8" w:rsidRDefault="00323FF8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464D42" w:rsidRPr="005E6065" w:rsidRDefault="00464D42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>1)</w:t>
            </w:r>
            <w:hyperlink r:id="rId22" w:history="1">
              <w:r w:rsidRPr="005E6065">
                <w:rPr>
                  <w:rStyle w:val="a7"/>
                  <w:sz w:val="22"/>
                  <w:szCs w:val="22"/>
                  <w:shd w:val="clear" w:color="auto" w:fill="FFFFFF"/>
                </w:rPr>
                <w:t>https://rus.1sept.ru/artic</w:t>
              </w:r>
              <w:r w:rsidRPr="005E6065">
                <w:rPr>
                  <w:rStyle w:val="a7"/>
                  <w:sz w:val="22"/>
                  <w:szCs w:val="22"/>
                  <w:shd w:val="clear" w:color="auto" w:fill="FFFFFF"/>
                </w:rPr>
                <w:lastRenderedPageBreak/>
                <w:t>le.php?ID=200103309</w:t>
              </w:r>
            </w:hyperlink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r w:rsidR="004A0733" w:rsidRPr="005E6065">
              <w:rPr>
                <w:color w:val="00000A"/>
                <w:sz w:val="22"/>
                <w:szCs w:val="22"/>
                <w:shd w:val="clear" w:color="auto" w:fill="FFFFFF"/>
              </w:rPr>
              <w:t xml:space="preserve"> (Журнал «Русский язык»)</w:t>
            </w:r>
          </w:p>
          <w:p w:rsidR="00464D42" w:rsidRPr="005E6065" w:rsidRDefault="00464D42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>2)</w:t>
            </w:r>
            <w:hyperlink r:id="rId23" w:history="1">
              <w:r w:rsidRPr="005E6065">
                <w:rPr>
                  <w:rStyle w:val="a7"/>
                  <w:sz w:val="22"/>
                  <w:szCs w:val="22"/>
                  <w:shd w:val="clear" w:color="auto" w:fill="FFFFFF"/>
                </w:rPr>
                <w:t>http://gramma.ru/RUS/?id=5.0</w:t>
              </w:r>
            </w:hyperlink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64D42" w:rsidRPr="005E6065" w:rsidRDefault="00464D42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>3)</w:t>
            </w:r>
            <w:r w:rsidRPr="005E6065">
              <w:rPr>
                <w:sz w:val="22"/>
                <w:szCs w:val="22"/>
              </w:rPr>
              <w:t xml:space="preserve"> </w:t>
            </w:r>
            <w:hyperlink r:id="rId24" w:history="1">
              <w:r w:rsidRPr="005E6065">
                <w:rPr>
                  <w:rStyle w:val="a7"/>
                  <w:sz w:val="22"/>
                  <w:szCs w:val="22"/>
                  <w:shd w:val="clear" w:color="auto" w:fill="FFFFFF"/>
                </w:rPr>
                <w:t>http://www.hi-edu.ru/e-books/xbook089/01/</w:t>
              </w:r>
            </w:hyperlink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r w:rsidR="004A0733" w:rsidRPr="005E6065">
              <w:rPr>
                <w:color w:val="00000A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4A0733" w:rsidRPr="005E6065">
              <w:rPr>
                <w:color w:val="00000A"/>
                <w:sz w:val="22"/>
                <w:szCs w:val="22"/>
                <w:shd w:val="clear" w:color="auto" w:fill="FFFFFF"/>
              </w:rPr>
              <w:t>Валгина</w:t>
            </w:r>
            <w:proofErr w:type="spellEnd"/>
            <w:r w:rsidR="004A0733" w:rsidRPr="005E6065">
              <w:rPr>
                <w:color w:val="00000A"/>
                <w:sz w:val="22"/>
                <w:szCs w:val="22"/>
                <w:shd w:val="clear" w:color="auto" w:fill="FFFFFF"/>
              </w:rPr>
              <w:t xml:space="preserve"> Н.С. Синтаксис современного русского языка)</w:t>
            </w:r>
          </w:p>
          <w:p w:rsidR="004A0733" w:rsidRPr="00E0580F" w:rsidRDefault="004A0733" w:rsidP="004A07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5E6065">
              <w:rPr>
                <w:color w:val="00000A"/>
                <w:sz w:val="22"/>
                <w:szCs w:val="22"/>
                <w:shd w:val="clear" w:color="auto" w:fill="FFFFFF"/>
              </w:rPr>
              <w:t>4)</w:t>
            </w:r>
            <w:hyperlink r:id="rId25" w:history="1">
              <w:r w:rsidR="00FE2BE4" w:rsidRPr="005E6065">
                <w:rPr>
                  <w:rStyle w:val="a7"/>
                  <w:sz w:val="22"/>
                  <w:szCs w:val="22"/>
                  <w:shd w:val="clear" w:color="auto" w:fill="FFFFFF"/>
                </w:rPr>
                <w:t>https://yandex.ru/video/preview/?filmId=16665437176688802072&amp;from=tabbar&amp;text=синтаксис</w:t>
              </w:r>
            </w:hyperlink>
            <w:r w:rsidR="00FE2BE4">
              <w:rPr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C" w:rsidRPr="007435DC" w:rsidRDefault="007435DC" w:rsidP="007435DC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7435DC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Start"/>
            <w:r w:rsidRPr="007435DC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7435DC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7435DC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7435DC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7435DC" w:rsidRPr="007435DC" w:rsidRDefault="007435DC" w:rsidP="007435DC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7435DC" w:rsidRPr="007435DC" w:rsidRDefault="007435DC" w:rsidP="007435DC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7435DC">
              <w:rPr>
                <w:sz w:val="22"/>
                <w:szCs w:val="22"/>
                <w:lang w:eastAsia="en-US"/>
              </w:rPr>
              <w:t xml:space="preserve">Т5 – Владение умением анализировать текст с точки зрения наличия в нем явной и скрытой, основной и </w:t>
            </w:r>
            <w:r w:rsidRPr="007435DC">
              <w:rPr>
                <w:sz w:val="22"/>
                <w:szCs w:val="22"/>
                <w:lang w:eastAsia="en-US"/>
              </w:rPr>
              <w:lastRenderedPageBreak/>
              <w:t>второстепенной информации;</w:t>
            </w:r>
          </w:p>
          <w:p w:rsidR="007435DC" w:rsidRPr="007435DC" w:rsidRDefault="007435DC" w:rsidP="007435DC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7435DC" w:rsidRPr="007435DC" w:rsidRDefault="007435DC" w:rsidP="007435DC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7435DC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7435DC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7435DC">
              <w:rPr>
                <w:sz w:val="22"/>
                <w:szCs w:val="22"/>
                <w:lang w:eastAsia="en-US"/>
              </w:rPr>
              <w:t xml:space="preserve"> – Владение умением представлять тексты в виде тезисов, конспектов, аннотаций, рефератов, сочинений различных жанров.</w:t>
            </w:r>
          </w:p>
          <w:p w:rsidR="00102D11" w:rsidRPr="00F665BC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>Тема 9. Русский язык и культура речи.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Понятие о культуре речи.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 xml:space="preserve">Стили и типы речи.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Специфика официально-делового стиля.</w:t>
            </w:r>
            <w:r w:rsidRPr="00E0580F">
              <w:rPr>
                <w:rStyle w:val="apple-converted-space"/>
                <w:color w:val="00000A"/>
                <w:shd w:val="clear" w:color="auto" w:fill="FFFFFF"/>
              </w:rPr>
              <w:t> 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Особенности научного, публици</w:t>
            </w:r>
            <w:r w:rsidRPr="00E0580F">
              <w:rPr>
                <w:color w:val="00000A"/>
                <w:shd w:val="clear" w:color="auto" w:fill="FFFFFF"/>
              </w:rPr>
              <w:softHyphen/>
              <w:t>стического сти</w:t>
            </w:r>
            <w:r w:rsidRPr="00E0580F">
              <w:rPr>
                <w:color w:val="00000A"/>
                <w:shd w:val="clear" w:color="auto" w:fill="FFFFFF"/>
              </w:rPr>
              <w:softHyphen/>
              <w:t xml:space="preserve">лей. 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Особенности стиля художест</w:t>
            </w:r>
            <w:r w:rsidRPr="00E0580F">
              <w:rPr>
                <w:color w:val="00000A"/>
                <w:shd w:val="clear" w:color="auto" w:fill="FFFFFF"/>
              </w:rPr>
              <w:softHyphen/>
              <w:t>венной литерату</w:t>
            </w:r>
            <w:r w:rsidRPr="00E0580F">
              <w:rPr>
                <w:color w:val="00000A"/>
                <w:shd w:val="clear" w:color="auto" w:fill="FFFFFF"/>
              </w:rPr>
              <w:softHyphen/>
              <w:t>ры. Текст и его признаки.</w:t>
            </w:r>
            <w:r w:rsidRPr="00E0580F">
              <w:rPr>
                <w:rStyle w:val="apple-converted-space"/>
                <w:color w:val="00000A"/>
                <w:shd w:val="clear" w:color="auto" w:fill="FFFFFF"/>
              </w:rPr>
              <w:t> 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E0580F">
              <w:rPr>
                <w:color w:val="000000"/>
                <w:shd w:val="clear" w:color="auto" w:fill="FFFFFF"/>
              </w:rPr>
              <w:t xml:space="preserve">Разговорный стиль. Новые явления в </w:t>
            </w:r>
            <w:r w:rsidRPr="00E0580F">
              <w:rPr>
                <w:color w:val="000000"/>
                <w:shd w:val="clear" w:color="auto" w:fill="FFFFFF"/>
              </w:rPr>
              <w:lastRenderedPageBreak/>
              <w:t>разговорном стиле начала XXI века.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 xml:space="preserve">Самостоятельная работа: </w:t>
            </w:r>
            <w:r w:rsidRPr="00E0580F">
              <w:rPr>
                <w:color w:val="00000A"/>
                <w:shd w:val="clear" w:color="auto" w:fill="FFFFFF"/>
              </w:rPr>
              <w:t>стилистиче</w:t>
            </w:r>
            <w:r w:rsidRPr="00E0580F">
              <w:rPr>
                <w:color w:val="00000A"/>
                <w:shd w:val="clear" w:color="auto" w:fill="FFFFFF"/>
              </w:rPr>
              <w:softHyphen/>
              <w:t>ский анализ тек</w:t>
            </w:r>
            <w:r w:rsidRPr="00E0580F">
              <w:rPr>
                <w:color w:val="00000A"/>
                <w:shd w:val="clear" w:color="auto" w:fill="FFFFFF"/>
              </w:rPr>
              <w:softHyphen/>
              <w:t>ста.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Развитие речи. Изложение на морально-нравственную тему.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color w:val="00000A"/>
                <w:shd w:val="clear" w:color="auto" w:fill="FFFFFF"/>
              </w:rPr>
            </w:pPr>
            <w:r w:rsidRPr="00E0580F">
              <w:rPr>
                <w:color w:val="00000A"/>
                <w:shd w:val="clear" w:color="auto" w:fill="FFFFFF"/>
              </w:rPr>
              <w:t>Составление плана конспекта, аннотации.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rStyle w:val="apple-converted-space"/>
                <w:color w:val="00000A"/>
                <w:shd w:val="clear" w:color="auto" w:fill="FFFFFF"/>
              </w:rPr>
              <w:t>Изобразительно-выразительные средства языка.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Этический компонент культуры речи.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Этикет делового общения.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Подготовка публичного выступления.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A"/>
                <w:shd w:val="clear" w:color="auto" w:fill="FFFFFF"/>
              </w:rPr>
            </w:pPr>
            <w:r w:rsidRPr="00E0580F">
              <w:rPr>
                <w:b/>
                <w:color w:val="00000A"/>
                <w:shd w:val="clear" w:color="auto" w:fill="FFFFFF"/>
              </w:rPr>
              <w:t>Самостоятельная работа</w:t>
            </w:r>
            <w:r w:rsidRPr="00E0580F">
              <w:rPr>
                <w:color w:val="00000A"/>
                <w:shd w:val="clear" w:color="auto" w:fill="FFFFFF"/>
              </w:rPr>
              <w:t>: проект.</w:t>
            </w:r>
          </w:p>
          <w:p w:rsidR="00323FF8" w:rsidRPr="00323FF8" w:rsidRDefault="00323FF8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D77047">
              <w:rPr>
                <w:rFonts w:eastAsia="Calibri"/>
                <w:b/>
                <w:u w:val="single"/>
                <w:lang w:eastAsia="en-US"/>
              </w:rPr>
              <w:t>Ресурсы:</w:t>
            </w:r>
          </w:p>
          <w:p w:rsidR="00102D11" w:rsidRPr="005E6065" w:rsidRDefault="000B1D3B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6065">
              <w:rPr>
                <w:rFonts w:eastAsia="Calibri"/>
                <w:sz w:val="22"/>
                <w:szCs w:val="22"/>
                <w:lang w:eastAsia="en-US"/>
              </w:rPr>
              <w:t>1)</w:t>
            </w:r>
            <w:hyperlink r:id="rId26" w:history="1">
              <w:r w:rsidRPr="005E6065">
                <w:rPr>
                  <w:rStyle w:val="a7"/>
                  <w:rFonts w:eastAsia="Calibri"/>
                  <w:sz w:val="22"/>
                  <w:szCs w:val="22"/>
                  <w:lang w:eastAsia="en-US"/>
                </w:rPr>
                <w:t>https://yandex.ru/video/preview/?filmId=14565214428334792686&amp;from=tabbar&amp;text=понятие+о+культуре+речи</w:t>
              </w:r>
            </w:hyperlink>
            <w:r w:rsidRPr="005E60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B1D3B" w:rsidRPr="005E6065" w:rsidRDefault="000B1D3B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6065">
              <w:rPr>
                <w:rFonts w:eastAsia="Calibri"/>
                <w:sz w:val="22"/>
                <w:szCs w:val="22"/>
                <w:lang w:eastAsia="en-US"/>
              </w:rPr>
              <w:lastRenderedPageBreak/>
              <w:t>2)</w:t>
            </w:r>
            <w:hyperlink r:id="rId27" w:history="1">
              <w:r w:rsidR="00323FF8" w:rsidRPr="005E6065">
                <w:rPr>
                  <w:rStyle w:val="a7"/>
                  <w:rFonts w:eastAsia="Calibri"/>
                  <w:sz w:val="22"/>
                  <w:szCs w:val="22"/>
                  <w:lang w:eastAsia="en-US"/>
                </w:rPr>
                <w:t>http://www.zovu.ru/yaz/</w:t>
              </w:r>
            </w:hyperlink>
          </w:p>
          <w:p w:rsidR="00323FF8" w:rsidRPr="005E6065" w:rsidRDefault="00323FF8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6065">
              <w:rPr>
                <w:rFonts w:eastAsia="Calibri"/>
                <w:sz w:val="22"/>
                <w:szCs w:val="22"/>
                <w:lang w:eastAsia="en-US"/>
              </w:rPr>
              <w:t>3)</w:t>
            </w:r>
            <w:hyperlink r:id="rId28" w:history="1">
              <w:r w:rsidRPr="005E6065">
                <w:rPr>
                  <w:rStyle w:val="a7"/>
                  <w:rFonts w:eastAsia="Calibri"/>
                  <w:sz w:val="22"/>
                  <w:szCs w:val="22"/>
                  <w:lang w:eastAsia="en-US"/>
                </w:rPr>
                <w:t>http://window.edu.ru/resource/635/61635</w:t>
              </w:r>
            </w:hyperlink>
          </w:p>
          <w:p w:rsidR="00323FF8" w:rsidRPr="00323FF8" w:rsidRDefault="00323FF8" w:rsidP="00323FF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E6065">
              <w:rPr>
                <w:rFonts w:eastAsia="Calibri"/>
                <w:sz w:val="22"/>
                <w:szCs w:val="22"/>
                <w:lang w:eastAsia="en-US"/>
              </w:rPr>
              <w:t>4)</w:t>
            </w:r>
            <w:r w:rsidRPr="005E6065">
              <w:rPr>
                <w:sz w:val="22"/>
                <w:szCs w:val="22"/>
              </w:rPr>
              <w:t xml:space="preserve"> </w:t>
            </w:r>
            <w:hyperlink r:id="rId29" w:history="1">
              <w:r w:rsidR="005E6065" w:rsidRPr="000B064B">
                <w:rPr>
                  <w:rStyle w:val="a7"/>
                  <w:sz w:val="22"/>
                  <w:szCs w:val="22"/>
                </w:rPr>
                <w:t>http://gramma.ru/</w:t>
              </w:r>
            </w:hyperlink>
            <w:r w:rsidR="005E6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общения;</w:t>
            </w: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 xml:space="preserve"> – Владение навыками самоанализа и самооценки на основе наблюдений за </w:t>
            </w:r>
            <w:r>
              <w:rPr>
                <w:lang w:eastAsia="en-US"/>
              </w:rPr>
              <w:lastRenderedPageBreak/>
              <w:t>собственной речью;</w:t>
            </w: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Т5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435DC" w:rsidRDefault="007435DC" w:rsidP="007435DC">
            <w:pPr>
              <w:pStyle w:val="ConsPlusNormal"/>
              <w:ind w:firstLine="34"/>
              <w:jc w:val="both"/>
              <w:rPr>
                <w:lang w:eastAsia="en-US"/>
              </w:rPr>
            </w:pPr>
          </w:p>
          <w:p w:rsidR="00102D11" w:rsidRPr="00AF0D4F" w:rsidRDefault="007435DC" w:rsidP="007435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 xml:space="preserve"> – Владение умением представлять тексты в виде тезисов, конспектов, аннотаций, рефератов, сочинений различных жанров.</w:t>
            </w: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0580F">
              <w:rPr>
                <w:rFonts w:eastAsia="Calibri"/>
                <w:b/>
                <w:bCs/>
                <w:lang w:eastAsia="en-US"/>
              </w:rPr>
              <w:lastRenderedPageBreak/>
              <w:t>Тема 10. Повторение.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val="en-US" w:eastAsia="en-US"/>
              </w:rPr>
              <w:t>1</w:t>
            </w: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07623C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r w:rsidR="005C5453">
              <w:rPr>
                <w:rFonts w:eastAsia="Calibri"/>
                <w:lang w:eastAsia="en-US"/>
              </w:rPr>
              <w:t xml:space="preserve">                           </w:t>
            </w:r>
            <w:r w:rsidR="00102D11"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E0580F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E0580F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Повторение пройденного материала. Подготовка к контрольной работе.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Итоговый диктант.</w:t>
            </w:r>
          </w:p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Анализ контрольной работы. Работа над ошибками.</w:t>
            </w:r>
          </w:p>
          <w:p w:rsidR="00102D11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80F">
              <w:rPr>
                <w:rFonts w:eastAsia="Calibri"/>
                <w:b/>
                <w:lang w:eastAsia="en-US"/>
              </w:rPr>
              <w:t xml:space="preserve">Самостоятельная работа: </w:t>
            </w:r>
            <w:r w:rsidRPr="00E0580F">
              <w:rPr>
                <w:rFonts w:eastAsia="Calibri"/>
                <w:lang w:eastAsia="en-US"/>
              </w:rPr>
              <w:t>подготовка к экзамену, в</w:t>
            </w:r>
            <w:r w:rsidRPr="00E0580F">
              <w:t>водная консультация по теме.</w:t>
            </w:r>
          </w:p>
          <w:p w:rsidR="00323FF8" w:rsidRDefault="00323FF8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 w:rsidRPr="00323FF8">
              <w:rPr>
                <w:b/>
                <w:u w:val="single"/>
              </w:rPr>
              <w:t>Ресурсы:</w:t>
            </w:r>
          </w:p>
          <w:p w:rsidR="00323FF8" w:rsidRPr="005E6065" w:rsidRDefault="00323FF8" w:rsidP="00323FF8">
            <w:pPr>
              <w:pStyle w:val="a6"/>
              <w:tabs>
                <w:tab w:val="left" w:pos="361"/>
              </w:tabs>
              <w:ind w:left="33"/>
              <w:jc w:val="both"/>
              <w:rPr>
                <w:sz w:val="22"/>
                <w:szCs w:val="22"/>
              </w:rPr>
            </w:pPr>
            <w:r w:rsidRPr="005E6065">
              <w:rPr>
                <w:sz w:val="22"/>
                <w:szCs w:val="22"/>
              </w:rPr>
              <w:t>1)</w:t>
            </w:r>
            <w:hyperlink r:id="rId30" w:history="1">
              <w:r w:rsidRPr="005E6065">
                <w:rPr>
                  <w:rStyle w:val="a7"/>
                  <w:sz w:val="22"/>
                  <w:szCs w:val="22"/>
                </w:rPr>
                <w:t>http://lib.ssau.ru/els</w:t>
              </w:r>
            </w:hyperlink>
            <w:r w:rsidR="005E6065" w:rsidRPr="005E6065">
              <w:rPr>
                <w:sz w:val="22"/>
                <w:szCs w:val="22"/>
              </w:rPr>
              <w:t xml:space="preserve"> </w:t>
            </w:r>
          </w:p>
          <w:p w:rsidR="00323FF8" w:rsidRPr="005E6065" w:rsidRDefault="00323FF8" w:rsidP="00323FF8">
            <w:pPr>
              <w:pStyle w:val="a6"/>
              <w:tabs>
                <w:tab w:val="left" w:pos="361"/>
              </w:tabs>
              <w:ind w:left="33"/>
              <w:jc w:val="both"/>
              <w:rPr>
                <w:sz w:val="22"/>
                <w:szCs w:val="22"/>
              </w:rPr>
            </w:pPr>
            <w:r w:rsidRPr="005E6065">
              <w:rPr>
                <w:sz w:val="22"/>
                <w:szCs w:val="22"/>
              </w:rPr>
              <w:t>2)</w:t>
            </w:r>
            <w:hyperlink r:id="rId31" w:history="1">
              <w:r w:rsidR="005E6065" w:rsidRPr="005E6065">
                <w:rPr>
                  <w:rStyle w:val="a7"/>
                  <w:sz w:val="22"/>
                  <w:szCs w:val="22"/>
                </w:rPr>
                <w:t>http://window.edu.ru</w:t>
              </w:r>
            </w:hyperlink>
            <w:r w:rsidR="005E6065" w:rsidRPr="005E6065">
              <w:rPr>
                <w:sz w:val="22"/>
                <w:szCs w:val="22"/>
              </w:rPr>
              <w:t xml:space="preserve"> </w:t>
            </w:r>
          </w:p>
          <w:p w:rsidR="00323FF8" w:rsidRPr="005E6065" w:rsidRDefault="00323FF8" w:rsidP="00323FF8">
            <w:pPr>
              <w:tabs>
                <w:tab w:val="left" w:pos="361"/>
              </w:tabs>
              <w:jc w:val="both"/>
              <w:rPr>
                <w:sz w:val="22"/>
                <w:szCs w:val="22"/>
                <w:u w:val="single"/>
              </w:rPr>
            </w:pPr>
            <w:r w:rsidRPr="005E6065">
              <w:rPr>
                <w:sz w:val="22"/>
                <w:szCs w:val="22"/>
              </w:rPr>
              <w:t>3</w:t>
            </w:r>
            <w:r w:rsidR="005E6065" w:rsidRPr="005E6065">
              <w:rPr>
                <w:sz w:val="22"/>
                <w:szCs w:val="22"/>
              </w:rPr>
              <w:t>)</w:t>
            </w:r>
            <w:r w:rsidRPr="005E6065">
              <w:rPr>
                <w:sz w:val="22"/>
                <w:szCs w:val="22"/>
              </w:rPr>
              <w:t>.</w:t>
            </w:r>
            <w:hyperlink r:id="rId32" w:tgtFrame="_blank" w:history="1">
              <w:r w:rsidRPr="005E6065">
                <w:rPr>
                  <w:rStyle w:val="a7"/>
                  <w:sz w:val="22"/>
                  <w:szCs w:val="22"/>
                  <w:shd w:val="clear" w:color="auto" w:fill="FFFFFF"/>
                </w:rPr>
                <w:t>https://www.biblio-online.ru</w:t>
              </w:r>
            </w:hyperlink>
          </w:p>
          <w:p w:rsidR="00102D11" w:rsidRPr="00E0580F" w:rsidRDefault="00102D11" w:rsidP="005E60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3" w:rsidRPr="005C5453" w:rsidRDefault="005C5453" w:rsidP="005C545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C545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C545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5C545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C545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C5453">
              <w:rPr>
                <w:sz w:val="22"/>
                <w:szCs w:val="22"/>
                <w:lang w:eastAsia="en-US"/>
              </w:rPr>
              <w:t xml:space="preserve"> понятий о нормах русского, родного (нерусского) литературного языка и применение о них в речевой практике;</w:t>
            </w:r>
          </w:p>
          <w:p w:rsidR="005C5453" w:rsidRPr="005C5453" w:rsidRDefault="005C5453" w:rsidP="005C5453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C545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C5453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5C5453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C5453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5C5453">
              <w:rPr>
                <w:sz w:val="22"/>
                <w:szCs w:val="22"/>
                <w:lang w:eastAsia="en-US"/>
              </w:rPr>
              <w:t xml:space="preserve"> представлений о языке как многофункциональной развивающейся системе, о стилистических ресурсах;</w:t>
            </w:r>
          </w:p>
          <w:p w:rsidR="005C5453" w:rsidRPr="005C5453" w:rsidRDefault="005C5453" w:rsidP="005C5453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C5453">
              <w:rPr>
                <w:sz w:val="22"/>
                <w:szCs w:val="22"/>
                <w:lang w:eastAsia="en-US"/>
              </w:rPr>
              <w:t>Т3 – Владение знаниями о языковой норме, ее функциях и вариантах, о нормах речевого поведения в различных сферах и ситуациях общения;</w:t>
            </w:r>
          </w:p>
          <w:p w:rsidR="005C5453" w:rsidRPr="005C5453" w:rsidRDefault="005C5453" w:rsidP="005C5453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C545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C5453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5C5453">
              <w:rPr>
                <w:sz w:val="22"/>
                <w:szCs w:val="22"/>
                <w:lang w:eastAsia="en-US"/>
              </w:rPr>
              <w:t xml:space="preserve"> – Владение навыками самоанализа и самооценки на основе наблюдений за собственной речью;</w:t>
            </w:r>
          </w:p>
          <w:p w:rsidR="005C5453" w:rsidRDefault="005C5453" w:rsidP="005C5453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C5453">
              <w:rPr>
                <w:sz w:val="22"/>
                <w:szCs w:val="22"/>
                <w:lang w:eastAsia="en-US"/>
              </w:rPr>
              <w:t>Т5 –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02D11" w:rsidRPr="005C5453" w:rsidRDefault="005C5453" w:rsidP="005C5453">
            <w:pPr>
              <w:pStyle w:val="ConsPlusNormal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5C545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5C5453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5C5453">
              <w:rPr>
                <w:sz w:val="22"/>
                <w:szCs w:val="22"/>
                <w:lang w:eastAsia="en-US"/>
              </w:rPr>
              <w:t xml:space="preserve"> – Владение умением представлять тексты в виде тезисов, конспектов, аннотаций, рефератов, сочинений различных </w:t>
            </w:r>
            <w:r w:rsidRPr="005C5453">
              <w:rPr>
                <w:sz w:val="22"/>
                <w:szCs w:val="22"/>
                <w:lang w:eastAsia="en-US"/>
              </w:rPr>
              <w:lastRenderedPageBreak/>
              <w:t>жанров.</w:t>
            </w:r>
          </w:p>
        </w:tc>
      </w:tr>
      <w:tr w:rsidR="00102D11" w:rsidRPr="00AF0D4F" w:rsidTr="00D77047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E0580F">
              <w:rPr>
                <w:rFonts w:eastAsia="Calibri"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tabs>
                <w:tab w:val="left" w:pos="190"/>
                <w:tab w:val="center" w:pos="31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580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E0580F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1" w:rsidRPr="007455DE" w:rsidRDefault="00102D11" w:rsidP="00D770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102D11" w:rsidRDefault="00102D11" w:rsidP="00102D11">
      <w:pPr>
        <w:rPr>
          <w:sz w:val="22"/>
          <w:szCs w:val="22"/>
        </w:rPr>
      </w:pPr>
    </w:p>
    <w:p w:rsidR="00102D11" w:rsidRDefault="00102D11" w:rsidP="00102D11">
      <w:pPr>
        <w:rPr>
          <w:sz w:val="22"/>
          <w:szCs w:val="22"/>
        </w:rPr>
      </w:pPr>
    </w:p>
    <w:p w:rsidR="00102D11" w:rsidRDefault="00102D11" w:rsidP="00102D11">
      <w:pPr>
        <w:rPr>
          <w:sz w:val="22"/>
          <w:szCs w:val="22"/>
        </w:rPr>
      </w:pPr>
    </w:p>
    <w:p w:rsidR="00BC6A8B" w:rsidRDefault="00556F48" w:rsidP="00556F48">
      <w:pPr>
        <w:jc w:val="center"/>
      </w:pPr>
      <w:r>
        <w:t xml:space="preserve">Преподаватель                                       </w:t>
      </w:r>
      <w:proofErr w:type="spellStart"/>
      <w:r>
        <w:t>Шаляева</w:t>
      </w:r>
      <w:proofErr w:type="spellEnd"/>
      <w:r>
        <w:t xml:space="preserve"> А.И.</w:t>
      </w:r>
    </w:p>
    <w:sectPr w:rsidR="00BC6A8B" w:rsidSect="00D770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D94"/>
    <w:multiLevelType w:val="hybridMultilevel"/>
    <w:tmpl w:val="1B32AB1E"/>
    <w:lvl w:ilvl="0" w:tplc="984E53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96F"/>
    <w:multiLevelType w:val="hybridMultilevel"/>
    <w:tmpl w:val="6896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00EB"/>
    <w:multiLevelType w:val="hybridMultilevel"/>
    <w:tmpl w:val="1B2827DC"/>
    <w:lvl w:ilvl="0" w:tplc="7CE61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D0A"/>
    <w:multiLevelType w:val="hybridMultilevel"/>
    <w:tmpl w:val="5D0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11"/>
    <w:rsid w:val="0007623C"/>
    <w:rsid w:val="000B1D3B"/>
    <w:rsid w:val="000D1686"/>
    <w:rsid w:val="00102D11"/>
    <w:rsid w:val="00116E9E"/>
    <w:rsid w:val="0017584F"/>
    <w:rsid w:val="001F36F6"/>
    <w:rsid w:val="0022196E"/>
    <w:rsid w:val="00265FD2"/>
    <w:rsid w:val="003231AD"/>
    <w:rsid w:val="00323FF8"/>
    <w:rsid w:val="0032715C"/>
    <w:rsid w:val="003C2CEE"/>
    <w:rsid w:val="00422C49"/>
    <w:rsid w:val="00423686"/>
    <w:rsid w:val="004465D1"/>
    <w:rsid w:val="00464D42"/>
    <w:rsid w:val="004A0733"/>
    <w:rsid w:val="00556F48"/>
    <w:rsid w:val="005C5453"/>
    <w:rsid w:val="005E6065"/>
    <w:rsid w:val="00661D12"/>
    <w:rsid w:val="007435DC"/>
    <w:rsid w:val="00A1200B"/>
    <w:rsid w:val="00A26E44"/>
    <w:rsid w:val="00AA6CA4"/>
    <w:rsid w:val="00AD620D"/>
    <w:rsid w:val="00B77192"/>
    <w:rsid w:val="00BC6503"/>
    <w:rsid w:val="00BC6A8B"/>
    <w:rsid w:val="00BD5046"/>
    <w:rsid w:val="00CB33A2"/>
    <w:rsid w:val="00CC4070"/>
    <w:rsid w:val="00D11C5E"/>
    <w:rsid w:val="00D77047"/>
    <w:rsid w:val="00EE5B36"/>
    <w:rsid w:val="00F224EF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D1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11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apple-converted-space">
    <w:name w:val="apple-converted-space"/>
    <w:basedOn w:val="a0"/>
    <w:rsid w:val="00102D11"/>
  </w:style>
  <w:style w:type="paragraph" w:styleId="a3">
    <w:name w:val="Normal (Web)"/>
    <w:basedOn w:val="a"/>
    <w:uiPriority w:val="99"/>
    <w:rsid w:val="00102D11"/>
    <w:pPr>
      <w:spacing w:before="100" w:beforeAutospacing="1" w:after="100" w:afterAutospacing="1"/>
    </w:pPr>
  </w:style>
  <w:style w:type="paragraph" w:customStyle="1" w:styleId="ConsPlusNormal">
    <w:name w:val="ConsPlusNormal"/>
    <w:rsid w:val="00CB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C5453"/>
    <w:pPr>
      <w:widowControl w:val="0"/>
      <w:suppressAutoHyphens/>
      <w:spacing w:after="140" w:line="276" w:lineRule="auto"/>
      <w:contextualSpacing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5C5453"/>
    <w:rPr>
      <w:rFonts w:ascii="Arial" w:eastAsia="Arial" w:hAnsi="Arial" w:cs="Arial"/>
      <w:lang w:eastAsia="zh-CN" w:bidi="hi-IN"/>
    </w:rPr>
  </w:style>
  <w:style w:type="paragraph" w:styleId="a6">
    <w:name w:val="List Paragraph"/>
    <w:basedOn w:val="a"/>
    <w:uiPriority w:val="34"/>
    <w:qFormat/>
    <w:rsid w:val="001758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58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7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net/10_6520_lektsiya--fonologiya-kak-lingvisticheskaya-distsiplina.html" TargetMode="External"/><Relationship Id="rId13" Type="http://schemas.openxmlformats.org/officeDocument/2006/relationships/hyperlink" Target="https://www.youtube.com/watch?v=NxxoxAxKjaQ" TargetMode="External"/><Relationship Id="rId18" Type="http://schemas.openxmlformats.org/officeDocument/2006/relationships/hyperlink" Target="http://gramma.ru/RUS/?id=2.0" TargetMode="External"/><Relationship Id="rId26" Type="http://schemas.openxmlformats.org/officeDocument/2006/relationships/hyperlink" Target="https://yandex.ru/video/preview/?filmId=14565214428334792686&amp;from=tabbar&amp;text=&#1087;&#1086;&#1085;&#1103;&#1090;&#1080;&#1077;+&#1086;+&#1082;&#1091;&#1083;&#1100;&#1090;&#1091;&#1088;&#1077;+&#1088;&#1077;&#1095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from=tabbar&amp;text=%D0%97%D0%BD%D0%B0%D1%87%D0%B5%D0%BD%D0%B8%D0%B5%20%D0%BE%D1%82%D1%80%D0%B8%D1%86%D0%B0%D1%82%D0%B5%D0%BB%D1%8C%D0%BD%D1%8B%D1%85%20%D1%87%D0%B0%D1%81%D1%82%D0%B8%D1%86%20%D0%9D%D0%95%20%D0%B8%20%D0%9D%D0%98%2011%20%D0%BA%D0%BB%D0%B0%D1%81%D1%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yarus.asu.edu.ru/?id=445" TargetMode="External"/><Relationship Id="rId12" Type="http://schemas.openxmlformats.org/officeDocument/2006/relationships/hyperlink" Target="http://new.gramota.ru/spravka//phrases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yandex.ru/video/preview/?filmId=16665437176688802072&amp;from=tabbar&amp;text=&#1089;&#1080;&#1085;&#1090;&#1072;&#1082;&#1089;&#1080;&#1089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ssau.ru/els" TargetMode="External"/><Relationship Id="rId20" Type="http://schemas.openxmlformats.org/officeDocument/2006/relationships/hyperlink" Target="http://new.gramota.ru/biblio/readingroom/textbooks/gramota/ortho/325-45-106" TargetMode="External"/><Relationship Id="rId29" Type="http://schemas.openxmlformats.org/officeDocument/2006/relationships/hyperlink" Target="http://gram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l.msu.ru/~rkief/index.php?option=com_content&amp;view=article&amp;id=281:2015-12-09-23-34-41&amp;catid=34:publications&amp;Itemid=53" TargetMode="External"/><Relationship Id="rId11" Type="http://schemas.openxmlformats.org/officeDocument/2006/relationships/hyperlink" Target="http://lib.ssau.ru/els" TargetMode="External"/><Relationship Id="rId24" Type="http://schemas.openxmlformats.org/officeDocument/2006/relationships/hyperlink" Target="http://www.hi-edu.ru/e-books/xbook089/01/" TargetMode="External"/><Relationship Id="rId32" Type="http://schemas.openxmlformats.org/officeDocument/2006/relationships/hyperlink" Target="https://www.biblio-online.ru/bcode/434636" TargetMode="External"/><Relationship Id="rId5" Type="http://schemas.openxmlformats.org/officeDocument/2006/relationships/hyperlink" Target="http://lib.ssau.ru/els" TargetMode="External"/><Relationship Id="rId15" Type="http://schemas.openxmlformats.org/officeDocument/2006/relationships/hyperlink" Target="https://studopedia.ru/3_82967_lektsiya--.html" TargetMode="External"/><Relationship Id="rId23" Type="http://schemas.openxmlformats.org/officeDocument/2006/relationships/hyperlink" Target="http://gramma.ru/RUS/?id=5.0" TargetMode="External"/><Relationship Id="rId28" Type="http://schemas.openxmlformats.org/officeDocument/2006/relationships/hyperlink" Target="http://window.edu.ru/resource/635/61635" TargetMode="External"/><Relationship Id="rId10" Type="http://schemas.openxmlformats.org/officeDocument/2006/relationships/hyperlink" Target="https://www.youtube.com/watch?v=BWFfsPpHwTI" TargetMode="External"/><Relationship Id="rId19" Type="http://schemas.openxmlformats.org/officeDocument/2006/relationships/hyperlink" Target="https://rus.1sept.ru/view_article.php?id=200902306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pHJACTy8c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rus.1sept.ru/article.php?ID=200103309" TargetMode="External"/><Relationship Id="rId27" Type="http://schemas.openxmlformats.org/officeDocument/2006/relationships/hyperlink" Target="http://www.zovu.ru/yaz/" TargetMode="External"/><Relationship Id="rId30" Type="http://schemas.openxmlformats.org/officeDocument/2006/relationships/hyperlink" Target="http://lib.ssau.ru/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Анна</cp:lastModifiedBy>
  <cp:revision>4</cp:revision>
  <dcterms:created xsi:type="dcterms:W3CDTF">2020-03-21T21:05:00Z</dcterms:created>
  <dcterms:modified xsi:type="dcterms:W3CDTF">2020-05-28T16:29:00Z</dcterms:modified>
</cp:coreProperties>
</file>